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346ADBF" w14:textId="5E29CF70" w:rsidR="00721E4C" w:rsidRPr="002E0BCD" w:rsidRDefault="00027E23" w:rsidP="00E62155">
      <w:pPr>
        <w:ind w:left="2160"/>
        <w:rPr>
          <w:sz w:val="40"/>
          <w:szCs w:val="40"/>
        </w:rPr>
      </w:pPr>
      <w:r>
        <w:rPr>
          <w:sz w:val="40"/>
          <w:szCs w:val="40"/>
        </w:rPr>
        <w:t xml:space="preserve">     </w:t>
      </w:r>
      <w:r w:rsidR="00721E4C" w:rsidRPr="002E0BCD">
        <w:rPr>
          <w:sz w:val="40"/>
          <w:szCs w:val="40"/>
        </w:rPr>
        <w:t>NALC DISASTER RESPONSE</w:t>
      </w:r>
    </w:p>
    <w:p w14:paraId="0F4F8C68" w14:textId="57FB1D11" w:rsidR="00721E4C" w:rsidRPr="002E0BCD" w:rsidRDefault="00721E4C" w:rsidP="00EB7D96">
      <w:pPr>
        <w:jc w:val="center"/>
        <w:rPr>
          <w:sz w:val="40"/>
          <w:szCs w:val="40"/>
        </w:rPr>
      </w:pPr>
      <w:r w:rsidRPr="002E0BCD">
        <w:rPr>
          <w:sz w:val="40"/>
          <w:szCs w:val="40"/>
        </w:rPr>
        <w:t>SUNDAY</w:t>
      </w:r>
    </w:p>
    <w:p w14:paraId="5B3AC431" w14:textId="227F0561" w:rsidR="00721E4C" w:rsidRDefault="00721E4C" w:rsidP="00721E4C">
      <w:pPr>
        <w:jc w:val="center"/>
        <w:rPr>
          <w:sz w:val="48"/>
          <w:szCs w:val="48"/>
        </w:rPr>
      </w:pPr>
      <w:r>
        <w:rPr>
          <w:sz w:val="48"/>
          <w:szCs w:val="48"/>
        </w:rPr>
        <w:t>Date</w:t>
      </w:r>
      <w:proofErr w:type="gramStart"/>
      <w:r>
        <w:rPr>
          <w:sz w:val="48"/>
          <w:szCs w:val="48"/>
        </w:rPr>
        <w:t>:_</w:t>
      </w:r>
      <w:proofErr w:type="gramEnd"/>
      <w:r>
        <w:rPr>
          <w:sz w:val="48"/>
          <w:szCs w:val="48"/>
        </w:rPr>
        <w:t>____________________________</w:t>
      </w:r>
    </w:p>
    <w:p w14:paraId="7DFE204B" w14:textId="77777777" w:rsidR="002E0BCD" w:rsidRPr="002E0BCD" w:rsidRDefault="002E0BCD" w:rsidP="00721E4C">
      <w:pPr>
        <w:jc w:val="center"/>
        <w:rPr>
          <w:sz w:val="20"/>
          <w:szCs w:val="20"/>
        </w:rPr>
      </w:pPr>
    </w:p>
    <w:p w14:paraId="77484E84" w14:textId="7DCB9211" w:rsidR="00721E4C" w:rsidRPr="00E62155" w:rsidRDefault="00721E4C" w:rsidP="00EB7D96">
      <w:pPr>
        <w:rPr>
          <w:sz w:val="40"/>
          <w:szCs w:val="40"/>
        </w:rPr>
      </w:pPr>
      <w:r w:rsidRPr="00E62155">
        <w:rPr>
          <w:sz w:val="40"/>
          <w:szCs w:val="40"/>
        </w:rPr>
        <w:t>Celebrate the sharing of the Love of Jesus</w:t>
      </w:r>
      <w:r w:rsidR="002227BC" w:rsidRPr="00E62155">
        <w:rPr>
          <w:sz w:val="40"/>
          <w:szCs w:val="40"/>
        </w:rPr>
        <w:t xml:space="preserve"> when disasters strike</w:t>
      </w:r>
      <w:r w:rsidR="00EB7D96">
        <w:rPr>
          <w:sz w:val="40"/>
          <w:szCs w:val="40"/>
        </w:rPr>
        <w:t>.</w:t>
      </w:r>
    </w:p>
    <w:p w14:paraId="04F66B6E" w14:textId="74AF574D" w:rsidR="00E62155" w:rsidRDefault="00EB7D96" w:rsidP="00721E4C">
      <w:pPr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 </w:t>
      </w:r>
      <w:r w:rsidR="002227BC" w:rsidRPr="00E62155">
        <w:rPr>
          <w:sz w:val="40"/>
          <w:szCs w:val="40"/>
        </w:rPr>
        <w:t xml:space="preserve"> </w:t>
      </w:r>
      <w:r>
        <w:rPr>
          <w:sz w:val="40"/>
          <w:szCs w:val="40"/>
        </w:rPr>
        <w:t>B</w:t>
      </w:r>
      <w:r w:rsidR="002227BC" w:rsidRPr="00E62155">
        <w:rPr>
          <w:sz w:val="40"/>
          <w:szCs w:val="40"/>
        </w:rPr>
        <w:t xml:space="preserve">e the Hands &amp; Feet of Jesus through your prayers and support </w:t>
      </w:r>
      <w:r w:rsidR="00E62155" w:rsidRPr="00E62155">
        <w:rPr>
          <w:sz w:val="40"/>
          <w:szCs w:val="40"/>
        </w:rPr>
        <w:t>of Gift Cards from</w:t>
      </w:r>
      <w:r w:rsidR="00E62155">
        <w:rPr>
          <w:sz w:val="40"/>
          <w:szCs w:val="40"/>
        </w:rPr>
        <w:t>:</w:t>
      </w:r>
    </w:p>
    <w:p w14:paraId="621A07D1" w14:textId="4C722AAB" w:rsidR="002227BC" w:rsidRDefault="00E62155" w:rsidP="00721E4C">
      <w:pPr>
        <w:jc w:val="center"/>
        <w:rPr>
          <w:sz w:val="40"/>
          <w:szCs w:val="40"/>
        </w:rPr>
      </w:pPr>
      <w:r w:rsidRPr="00E62155">
        <w:rPr>
          <w:sz w:val="40"/>
          <w:szCs w:val="40"/>
        </w:rPr>
        <w:t xml:space="preserve"> </w:t>
      </w:r>
      <w:proofErr w:type="gramStart"/>
      <w:r w:rsidRPr="00E62155">
        <w:rPr>
          <w:sz w:val="40"/>
          <w:szCs w:val="40"/>
        </w:rPr>
        <w:t>Lowe’s, Menard’s, Home Dep</w:t>
      </w:r>
      <w:r w:rsidR="005712A7">
        <w:rPr>
          <w:sz w:val="40"/>
          <w:szCs w:val="40"/>
        </w:rPr>
        <w:t>ot, Walmart</w:t>
      </w:r>
      <w:r>
        <w:rPr>
          <w:sz w:val="40"/>
          <w:szCs w:val="40"/>
        </w:rPr>
        <w:t>.</w:t>
      </w:r>
      <w:proofErr w:type="gramEnd"/>
      <w:r w:rsidR="002227BC" w:rsidRPr="00E62155">
        <w:rPr>
          <w:sz w:val="40"/>
          <w:szCs w:val="40"/>
        </w:rPr>
        <w:t xml:space="preserve"> </w:t>
      </w:r>
      <w:r w:rsidR="005712A7">
        <w:rPr>
          <w:sz w:val="40"/>
          <w:szCs w:val="40"/>
        </w:rPr>
        <w:t xml:space="preserve">                           </w:t>
      </w:r>
      <w:r w:rsidR="002227BC" w:rsidRPr="00E62155">
        <w:rPr>
          <w:sz w:val="40"/>
          <w:szCs w:val="40"/>
        </w:rPr>
        <w:t>NALC Disaster Response</w:t>
      </w:r>
      <w:r w:rsidRPr="00E62155">
        <w:rPr>
          <w:sz w:val="40"/>
          <w:szCs w:val="40"/>
        </w:rPr>
        <w:t xml:space="preserve"> uses these Gift Cards for impacted families and </w:t>
      </w:r>
      <w:r w:rsidR="00EB7D96">
        <w:rPr>
          <w:sz w:val="40"/>
          <w:szCs w:val="40"/>
        </w:rPr>
        <w:t xml:space="preserve">for </w:t>
      </w:r>
      <w:r w:rsidRPr="00E62155">
        <w:rPr>
          <w:sz w:val="40"/>
          <w:szCs w:val="40"/>
        </w:rPr>
        <w:t>the volunteer teams rebuilding their homes.</w:t>
      </w:r>
    </w:p>
    <w:p w14:paraId="102F4ECE" w14:textId="285DCB90" w:rsidR="00EB7D96" w:rsidRDefault="00EB7D96" w:rsidP="00721E4C">
      <w:pPr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Monetary donations are accepted:  make checks payable to </w:t>
      </w:r>
      <w:r w:rsidR="002E0BCD">
        <w:rPr>
          <w:sz w:val="40"/>
          <w:szCs w:val="40"/>
        </w:rPr>
        <w:t xml:space="preserve">   </w:t>
      </w:r>
      <w:r>
        <w:rPr>
          <w:sz w:val="40"/>
          <w:szCs w:val="40"/>
        </w:rPr>
        <w:t>NALC Disaster Response</w:t>
      </w:r>
      <w:r w:rsidR="0053399C">
        <w:rPr>
          <w:sz w:val="40"/>
          <w:szCs w:val="40"/>
        </w:rPr>
        <w:t xml:space="preserve">, 2113 Harwood Rd., Suite 309, PMB 409, </w:t>
      </w:r>
      <w:proofErr w:type="gramStart"/>
      <w:r w:rsidR="0053399C">
        <w:rPr>
          <w:sz w:val="40"/>
          <w:szCs w:val="40"/>
        </w:rPr>
        <w:t>Bedford</w:t>
      </w:r>
      <w:proofErr w:type="gramEnd"/>
      <w:r w:rsidR="0053399C">
        <w:rPr>
          <w:sz w:val="40"/>
          <w:szCs w:val="40"/>
        </w:rPr>
        <w:t>, Texas 76021-4703</w:t>
      </w:r>
    </w:p>
    <w:p w14:paraId="488FE9E6" w14:textId="7876566D" w:rsidR="00E62155" w:rsidRDefault="00D209DF" w:rsidP="00E62155">
      <w:pPr>
        <w:rPr>
          <w:sz w:val="40"/>
          <w:szCs w:val="40"/>
        </w:rPr>
      </w:pPr>
      <w:r>
        <w:rPr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60E9B43" wp14:editId="6089A415">
                <wp:simplePos x="0" y="0"/>
                <wp:positionH relativeFrom="column">
                  <wp:posOffset>952500</wp:posOffset>
                </wp:positionH>
                <wp:positionV relativeFrom="paragraph">
                  <wp:posOffset>259715</wp:posOffset>
                </wp:positionV>
                <wp:extent cx="2346960" cy="1112520"/>
                <wp:effectExtent l="0" t="0" r="15240" b="1143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46960" cy="11125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062B6B4" w14:textId="34590BF3" w:rsidR="00D209DF" w:rsidRDefault="00D209DF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1559B56" wp14:editId="7654AF0A">
                                  <wp:extent cx="2209800" cy="1014730"/>
                                  <wp:effectExtent l="0" t="0" r="0" b="0"/>
                                  <wp:docPr id="3" name="Picture 3" descr="A person standing next to a pile of rubble&#10;&#10;Description automatically generated with medium confidenc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Picture 3" descr="A person standing next to a pile of rubble&#10;&#10;Description automatically generated with medium confidence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209800" cy="101473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160E9B4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75pt;margin-top:20.45pt;width:184.8pt;height:87.6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" fillcolor="white [3201]" strokeweight=".5pt">
                <v:textbox>
                  <w:txbxContent>
                    <w:p w14:paraId="5062B6B4" w14:textId="34590BF3" w:rsidR="00D209DF" w:rsidRDefault="00D209DF">
                      <w:r>
                        <w:rPr>
                          <w:noProof/>
                        </w:rPr>
                        <w:drawing>
                          <wp:inline distT="0" distB="0" distL="0" distR="0" wp14:anchorId="41559B56" wp14:editId="7654AF0A">
                            <wp:extent cx="2209800" cy="1014730"/>
                            <wp:effectExtent l="0" t="0" r="0" b="0"/>
                            <wp:docPr id="3" name="Picture 3" descr="A person standing next to a pile of rubble&#10;&#10;Description automatically generated with medium confidenc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" name="Picture 3" descr="A person standing next to a pile of rubble&#10;&#10;Description automatically generated with medium confidence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209800" cy="101473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E6CE7D5" wp14:editId="3659D6BA">
                <wp:simplePos x="0" y="0"/>
                <wp:positionH relativeFrom="column">
                  <wp:posOffset>3992880</wp:posOffset>
                </wp:positionH>
                <wp:positionV relativeFrom="paragraph">
                  <wp:posOffset>282575</wp:posOffset>
                </wp:positionV>
                <wp:extent cx="2141220" cy="1097280"/>
                <wp:effectExtent l="0" t="0" r="11430" b="2667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41220" cy="10972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732D82F" w14:textId="2354FA53" w:rsidR="00D209DF" w:rsidRDefault="00D209DF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88E2DA9" wp14:editId="0A68C4C1">
                                  <wp:extent cx="1973580" cy="991870"/>
                                  <wp:effectExtent l="0" t="0" r="7620" b="0"/>
                                  <wp:docPr id="5" name="Picture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973580" cy="99187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E6CE7D5" id="Text Box 4" o:spid="_x0000_s1027" type="#_x0000_t202" style="position:absolute;margin-left:314.4pt;margin-top:22.25pt;width:168.6pt;height:86.4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" fillcolor="white [3201]" strokeweight=".5pt">
                <v:textbox>
                  <w:txbxContent>
                    <w:p w14:paraId="0732D82F" w14:textId="2354FA53" w:rsidR="00D209DF" w:rsidRDefault="00D209DF">
                      <w:r>
                        <w:rPr>
                          <w:noProof/>
                        </w:rPr>
                        <w:drawing>
                          <wp:inline distT="0" distB="0" distL="0" distR="0" wp14:anchorId="588E2DA9" wp14:editId="0A68C4C1">
                            <wp:extent cx="1973580" cy="991870"/>
                            <wp:effectExtent l="0" t="0" r="7620" b="0"/>
                            <wp:docPr id="5" name="Picture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973580" cy="9918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1A4664DA" w14:textId="388CDCA4" w:rsidR="00E62155" w:rsidRDefault="00E62155" w:rsidP="00E62155">
      <w:pPr>
        <w:rPr>
          <w:noProof/>
          <w:sz w:val="40"/>
          <w:szCs w:val="40"/>
        </w:rPr>
      </w:pPr>
    </w:p>
    <w:p w14:paraId="0EF9518E" w14:textId="4BCBAD66" w:rsidR="00D209DF" w:rsidRDefault="00D209DF" w:rsidP="00E62155">
      <w:pPr>
        <w:rPr>
          <w:noProof/>
          <w:sz w:val="40"/>
          <w:szCs w:val="40"/>
        </w:rPr>
      </w:pPr>
    </w:p>
    <w:p w14:paraId="5FC8064F" w14:textId="77777777" w:rsidR="00D209DF" w:rsidRPr="00E62155" w:rsidRDefault="00D209DF" w:rsidP="00E62155">
      <w:pPr>
        <w:rPr>
          <w:sz w:val="40"/>
          <w:szCs w:val="40"/>
        </w:rPr>
      </w:pPr>
    </w:p>
    <w:p w14:paraId="2860A87B" w14:textId="1F2C41EA" w:rsidR="002227BC" w:rsidRDefault="002227BC" w:rsidP="00721E4C">
      <w:pPr>
        <w:jc w:val="center"/>
        <w:rPr>
          <w:sz w:val="48"/>
          <w:szCs w:val="48"/>
        </w:rPr>
      </w:pPr>
    </w:p>
    <w:p w14:paraId="7FE96F91" w14:textId="68F3BC91" w:rsidR="002227BC" w:rsidRDefault="000241F8" w:rsidP="00721E4C">
      <w:pPr>
        <w:jc w:val="center"/>
        <w:rPr>
          <w:sz w:val="48"/>
          <w:szCs w:val="48"/>
        </w:rPr>
      </w:pPr>
      <w:r>
        <w:rPr>
          <w:sz w:val="48"/>
          <w:szCs w:val="48"/>
        </w:rPr>
        <w:t>The NALC Disaster Response Sunday</w:t>
      </w:r>
      <w:r w:rsidR="00EB7D96">
        <w:rPr>
          <w:sz w:val="48"/>
          <w:szCs w:val="48"/>
        </w:rPr>
        <w:t xml:space="preserve"> affirms</w:t>
      </w:r>
      <w:r>
        <w:rPr>
          <w:sz w:val="48"/>
          <w:szCs w:val="48"/>
        </w:rPr>
        <w:t xml:space="preserve"> the commitment of the North American Lutheran Church to our congregations and communities</w:t>
      </w:r>
      <w:r w:rsidR="00E62155">
        <w:rPr>
          <w:sz w:val="48"/>
          <w:szCs w:val="48"/>
        </w:rPr>
        <w:t xml:space="preserve"> </w:t>
      </w:r>
      <w:r>
        <w:rPr>
          <w:sz w:val="48"/>
          <w:szCs w:val="48"/>
        </w:rPr>
        <w:t xml:space="preserve">when </w:t>
      </w:r>
      <w:r w:rsidR="00E62155">
        <w:rPr>
          <w:sz w:val="48"/>
          <w:szCs w:val="48"/>
        </w:rPr>
        <w:t xml:space="preserve">           </w:t>
      </w:r>
      <w:r>
        <w:rPr>
          <w:sz w:val="48"/>
          <w:szCs w:val="48"/>
        </w:rPr>
        <w:t xml:space="preserve">disaster strikes.  </w:t>
      </w:r>
    </w:p>
    <w:p w14:paraId="29D3BAB0" w14:textId="322B8642" w:rsidR="000241F8" w:rsidRDefault="000241F8" w:rsidP="00721E4C">
      <w:pPr>
        <w:jc w:val="center"/>
        <w:rPr>
          <w:sz w:val="48"/>
          <w:szCs w:val="48"/>
        </w:rPr>
      </w:pPr>
      <w:r>
        <w:rPr>
          <w:sz w:val="48"/>
          <w:szCs w:val="48"/>
        </w:rPr>
        <w:t>Together, we are able to make a difference!</w:t>
      </w:r>
    </w:p>
    <w:p w14:paraId="4ACA70D6" w14:textId="315F090C" w:rsidR="000241F8" w:rsidRPr="000241F8" w:rsidRDefault="000241F8" w:rsidP="00721E4C">
      <w:pPr>
        <w:jc w:val="center"/>
        <w:rPr>
          <w:i/>
          <w:iCs/>
          <w:sz w:val="48"/>
          <w:szCs w:val="48"/>
        </w:rPr>
      </w:pPr>
      <w:r>
        <w:rPr>
          <w:i/>
          <w:iCs/>
          <w:sz w:val="48"/>
          <w:szCs w:val="48"/>
        </w:rPr>
        <w:t xml:space="preserve">“His </w:t>
      </w:r>
      <w:r w:rsidR="00EB7D96">
        <w:rPr>
          <w:i/>
          <w:iCs/>
          <w:sz w:val="48"/>
          <w:szCs w:val="48"/>
        </w:rPr>
        <w:t>H</w:t>
      </w:r>
      <w:r>
        <w:rPr>
          <w:i/>
          <w:iCs/>
          <w:sz w:val="48"/>
          <w:szCs w:val="48"/>
        </w:rPr>
        <w:t>eart, Our Hands, Their Hope”</w:t>
      </w:r>
    </w:p>
    <w:p w14:paraId="7C30E30C" w14:textId="06A355E7" w:rsidR="002B45EB" w:rsidRDefault="002B45EB">
      <w:bookmarkStart w:id="0" w:name="_GoBack"/>
      <w:bookmarkEnd w:id="0"/>
    </w:p>
    <w:sectPr w:rsidR="002B45EB" w:rsidSect="00DB181A">
      <w:headerReference w:type="default" r:id="rId12"/>
      <w:footerReference w:type="default" r:id="rId13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3A119A7" w14:textId="77777777" w:rsidR="0070519A" w:rsidRDefault="0070519A" w:rsidP="00DB181A">
      <w:r>
        <w:separator/>
      </w:r>
    </w:p>
  </w:endnote>
  <w:endnote w:type="continuationSeparator" w:id="0">
    <w:p w14:paraId="69059786" w14:textId="77777777" w:rsidR="0070519A" w:rsidRDefault="0070519A" w:rsidP="00DB18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526314C" w14:textId="2E93B170" w:rsidR="00DB181A" w:rsidRPr="00DB181A" w:rsidRDefault="00721E4C" w:rsidP="00DB181A">
    <w:pPr>
      <w:pStyle w:val="Footer"/>
      <w:jc w:val="center"/>
    </w:pPr>
    <w:r>
      <w:t>16500 Noble Ave.</w:t>
    </w:r>
    <w:r w:rsidR="00DB181A">
      <w:t xml:space="preserve">, Caldwell, Ohio   43724     Office:  (740) </w:t>
    </w:r>
    <w:r>
      <w:t>509-1132</w:t>
    </w:r>
    <w:proofErr w:type="gramStart"/>
    <w:r w:rsidR="000241F8">
      <w:t xml:space="preserve">, </w:t>
    </w:r>
    <w:r>
      <w:t xml:space="preserve"> </w:t>
    </w:r>
    <w:r w:rsidR="000241F8">
      <w:t>email</w:t>
    </w:r>
    <w:proofErr w:type="gramEnd"/>
    <w:r w:rsidR="000241F8">
      <w:t>:</w:t>
    </w:r>
    <w:r>
      <w:t xml:space="preserve">  disasterresponse@thenalc.org</w:t>
    </w:r>
    <w:r w:rsidR="00DB181A">
      <w:t xml:space="preserve">                   </w:t>
    </w:r>
    <w:hyperlink r:id="rId1" w:history="1">
      <w:r w:rsidR="005B6256" w:rsidRPr="00E14B7C">
        <w:rPr>
          <w:rStyle w:val="Hyperlink"/>
        </w:rPr>
        <w:t>www.thenalc.org/disaster</w:t>
      </w:r>
    </w:hyperlink>
    <w:r w:rsidR="00EF50A1">
      <w:t xml:space="preserve">    or</w:t>
    </w:r>
    <w:r w:rsidR="00DB181A">
      <w:t xml:space="preserve">      follow us on Facebook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E7B5E79" w14:textId="77777777" w:rsidR="0070519A" w:rsidRDefault="0070519A" w:rsidP="00DB181A">
      <w:r>
        <w:separator/>
      </w:r>
    </w:p>
  </w:footnote>
  <w:footnote w:type="continuationSeparator" w:id="0">
    <w:p w14:paraId="54393D8C" w14:textId="77777777" w:rsidR="0070519A" w:rsidRDefault="0070519A" w:rsidP="00DB18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C0B3EB" w14:textId="519EA84F" w:rsidR="00DB181A" w:rsidRPr="00721E4C" w:rsidRDefault="0040759A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0" wp14:anchorId="793A3E4A" wp14:editId="3B48DE6D">
          <wp:simplePos x="0" y="0"/>
          <wp:positionH relativeFrom="margin">
            <wp:posOffset>396240</wp:posOffset>
          </wp:positionH>
          <wp:positionV relativeFrom="paragraph">
            <wp:posOffset>-137160</wp:posOffset>
          </wp:positionV>
          <wp:extent cx="961644" cy="961644"/>
          <wp:effectExtent l="0" t="0" r="0" b="0"/>
          <wp:wrapNone/>
          <wp:docPr id="67" name="Picture 6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7" name="Picture 6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61644" cy="96164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B181A">
      <w:tab/>
      <w:t xml:space="preserve">                       </w:t>
    </w:r>
    <w:r w:rsidR="005B6256">
      <w:rPr>
        <w:b/>
        <w:sz w:val="36"/>
        <w:szCs w:val="36"/>
      </w:rPr>
      <w:t>NALC Disaster Response</w:t>
    </w:r>
  </w:p>
  <w:p w14:paraId="7A9CAA39" w14:textId="4FA61528" w:rsidR="00721E4C" w:rsidRPr="00721E4C" w:rsidRDefault="00721E4C">
    <w:pPr>
      <w:pStyle w:val="Header"/>
      <w:rPr>
        <w:bCs/>
        <w:i/>
        <w:sz w:val="28"/>
        <w:szCs w:val="28"/>
      </w:rPr>
    </w:pPr>
    <w:r w:rsidRPr="00721E4C">
      <w:rPr>
        <w:bCs/>
        <w:i/>
        <w:sz w:val="28"/>
        <w:szCs w:val="28"/>
      </w:rPr>
      <w:t xml:space="preserve">                                               “North American Lutheran Church</w:t>
    </w:r>
    <w:r>
      <w:rPr>
        <w:bCs/>
        <w:i/>
        <w:sz w:val="28"/>
        <w:szCs w:val="28"/>
      </w:rPr>
      <w:t>”</w:t>
    </w:r>
  </w:p>
  <w:p w14:paraId="67224DE9" w14:textId="2A1244FC" w:rsidR="00721E4C" w:rsidRDefault="00721E4C">
    <w:pPr>
      <w:pStyle w:val="Header"/>
      <w:rPr>
        <w:b/>
        <w:i/>
        <w:sz w:val="20"/>
        <w:szCs w:val="20"/>
      </w:rPr>
    </w:pPr>
  </w:p>
  <w:p w14:paraId="19ED39F0" w14:textId="77777777" w:rsidR="003B0170" w:rsidRDefault="003B0170">
    <w:pPr>
      <w:pStyle w:val="Header"/>
      <w:rPr>
        <w:b/>
        <w:i/>
        <w:sz w:val="20"/>
        <w:szCs w:val="20"/>
      </w:rPr>
    </w:pPr>
  </w:p>
  <w:p w14:paraId="57AE724A" w14:textId="77777777" w:rsidR="00721E4C" w:rsidRDefault="00721E4C">
    <w:pPr>
      <w:pStyle w:val="Header"/>
      <w:rPr>
        <w:b/>
        <w:i/>
        <w:sz w:val="20"/>
        <w:szCs w:val="20"/>
      </w:rPr>
    </w:pPr>
  </w:p>
  <w:p w14:paraId="1AC3184A" w14:textId="120A39E1" w:rsidR="00DB181A" w:rsidRDefault="005F06F9">
    <w:pPr>
      <w:pStyle w:val="Header"/>
    </w:pPr>
    <w:r>
      <w:rPr>
        <w:b/>
        <w:i/>
        <w:sz w:val="20"/>
        <w:szCs w:val="20"/>
      </w:rPr>
      <w:t>*His Heart, Our Hands, Their Hope*</w:t>
    </w:r>
    <w:r w:rsidR="00DB181A">
      <w:rPr>
        <w:b/>
        <w:sz w:val="36"/>
        <w:szCs w:val="36"/>
      </w:rPr>
      <w:tab/>
    </w:r>
    <w:r w:rsidR="00721E4C">
      <w:rPr>
        <w:b/>
        <w:sz w:val="36"/>
        <w:szCs w:val="36"/>
      </w:rPr>
      <w:t xml:space="preserve">    </w:t>
    </w:r>
    <w:r w:rsidR="00DB181A">
      <w:tab/>
    </w:r>
  </w:p>
  <w:p w14:paraId="4987982A" w14:textId="77777777" w:rsidR="00DB181A" w:rsidRDefault="00DB181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AC1A10"/>
    <w:multiLevelType w:val="hybridMultilevel"/>
    <w:tmpl w:val="3EBE4E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181A"/>
    <w:rsid w:val="000241F8"/>
    <w:rsid w:val="00027E23"/>
    <w:rsid w:val="00044527"/>
    <w:rsid w:val="00074938"/>
    <w:rsid w:val="000D4F3F"/>
    <w:rsid w:val="002227BC"/>
    <w:rsid w:val="00293434"/>
    <w:rsid w:val="00295C9F"/>
    <w:rsid w:val="002B45EB"/>
    <w:rsid w:val="002E0BCD"/>
    <w:rsid w:val="003A4FB7"/>
    <w:rsid w:val="003B0170"/>
    <w:rsid w:val="0040759A"/>
    <w:rsid w:val="00442648"/>
    <w:rsid w:val="004A2D83"/>
    <w:rsid w:val="004C2EF9"/>
    <w:rsid w:val="0053399C"/>
    <w:rsid w:val="005712A7"/>
    <w:rsid w:val="005B6256"/>
    <w:rsid w:val="005B7F8D"/>
    <w:rsid w:val="005F06F9"/>
    <w:rsid w:val="00652A77"/>
    <w:rsid w:val="006837E5"/>
    <w:rsid w:val="0070519A"/>
    <w:rsid w:val="00721E4C"/>
    <w:rsid w:val="00744B1F"/>
    <w:rsid w:val="00745085"/>
    <w:rsid w:val="0075391B"/>
    <w:rsid w:val="00783B3E"/>
    <w:rsid w:val="009E28C4"/>
    <w:rsid w:val="00A32F4D"/>
    <w:rsid w:val="00AC7ECE"/>
    <w:rsid w:val="00C83772"/>
    <w:rsid w:val="00D209DF"/>
    <w:rsid w:val="00D237D1"/>
    <w:rsid w:val="00D55B0D"/>
    <w:rsid w:val="00D63C22"/>
    <w:rsid w:val="00DB181A"/>
    <w:rsid w:val="00E40088"/>
    <w:rsid w:val="00E6048C"/>
    <w:rsid w:val="00E62155"/>
    <w:rsid w:val="00EA672C"/>
    <w:rsid w:val="00EB7D96"/>
    <w:rsid w:val="00EF50A1"/>
    <w:rsid w:val="00FB1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9D6977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2D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B181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B181A"/>
  </w:style>
  <w:style w:type="paragraph" w:styleId="Footer">
    <w:name w:val="footer"/>
    <w:basedOn w:val="Normal"/>
    <w:link w:val="FooterChar"/>
    <w:uiPriority w:val="99"/>
    <w:unhideWhenUsed/>
    <w:rsid w:val="00DB181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B181A"/>
  </w:style>
  <w:style w:type="paragraph" w:styleId="BalloonText">
    <w:name w:val="Balloon Text"/>
    <w:basedOn w:val="Normal"/>
    <w:link w:val="BalloonTextChar"/>
    <w:uiPriority w:val="99"/>
    <w:semiHidden/>
    <w:unhideWhenUsed/>
    <w:rsid w:val="00DB181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181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B181A"/>
    <w:rPr>
      <w:color w:val="0000FF" w:themeColor="hyperlink"/>
      <w:u w:val="single"/>
    </w:rPr>
  </w:style>
  <w:style w:type="character" w:styleId="SubtleEmphasis">
    <w:name w:val="Subtle Emphasis"/>
    <w:basedOn w:val="DefaultParagraphFont"/>
    <w:uiPriority w:val="19"/>
    <w:qFormat/>
    <w:rsid w:val="004A2D83"/>
    <w:rPr>
      <w:i/>
      <w:iCs/>
      <w:color w:val="404040" w:themeColor="text1" w:themeTint="BF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5B6256"/>
    <w:rPr>
      <w:color w:val="808080"/>
      <w:shd w:val="clear" w:color="auto" w:fill="E6E6E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2D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B181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B181A"/>
  </w:style>
  <w:style w:type="paragraph" w:styleId="Footer">
    <w:name w:val="footer"/>
    <w:basedOn w:val="Normal"/>
    <w:link w:val="FooterChar"/>
    <w:uiPriority w:val="99"/>
    <w:unhideWhenUsed/>
    <w:rsid w:val="00DB181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B181A"/>
  </w:style>
  <w:style w:type="paragraph" w:styleId="BalloonText">
    <w:name w:val="Balloon Text"/>
    <w:basedOn w:val="Normal"/>
    <w:link w:val="BalloonTextChar"/>
    <w:uiPriority w:val="99"/>
    <w:semiHidden/>
    <w:unhideWhenUsed/>
    <w:rsid w:val="00DB181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181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B181A"/>
    <w:rPr>
      <w:color w:val="0000FF" w:themeColor="hyperlink"/>
      <w:u w:val="single"/>
    </w:rPr>
  </w:style>
  <w:style w:type="character" w:styleId="SubtleEmphasis">
    <w:name w:val="Subtle Emphasis"/>
    <w:basedOn w:val="DefaultParagraphFont"/>
    <w:uiPriority w:val="19"/>
    <w:qFormat/>
    <w:rsid w:val="004A2D83"/>
    <w:rPr>
      <w:i/>
      <w:iCs/>
      <w:color w:val="404040" w:themeColor="text1" w:themeTint="BF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5B6256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20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media/image10.jpe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thenalc.org/disaste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120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Lutheran Social Service</Company>
  <LinksUpToDate>false</LinksUpToDate>
  <CharactersWithSpaces>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Bates, Mary</dc:creator>
  <cp:lastModifiedBy>Mary Bates</cp:lastModifiedBy>
  <cp:revision>4</cp:revision>
  <cp:lastPrinted>2023-12-05T20:36:00Z</cp:lastPrinted>
  <dcterms:created xsi:type="dcterms:W3CDTF">2023-12-05T20:39:00Z</dcterms:created>
  <dcterms:modified xsi:type="dcterms:W3CDTF">2024-11-25T22:55:00Z</dcterms:modified>
</cp:coreProperties>
</file>